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02B5" w:rsidRDefault="006A6BDC" w:rsidP="00001F68">
      <w:pPr>
        <w:spacing w:after="0" w:line="480" w:lineRule="auto"/>
        <w:contextualSpacing/>
      </w:pPr>
      <w:r>
        <w:t xml:space="preserve"> </w:t>
      </w:r>
    </w:p>
    <w:p w:rsidR="008C14FA" w:rsidRDefault="008C14FA" w:rsidP="00001F68">
      <w:pPr>
        <w:spacing w:after="0" w:line="480" w:lineRule="auto"/>
        <w:contextualSpacing/>
      </w:pPr>
    </w:p>
    <w:p w:rsidR="008C14FA" w:rsidRDefault="008C14FA" w:rsidP="00001F68">
      <w:pPr>
        <w:spacing w:after="0" w:line="480" w:lineRule="auto"/>
        <w:contextualSpacing/>
      </w:pPr>
    </w:p>
    <w:p w:rsidR="008C14FA" w:rsidRDefault="008C14FA" w:rsidP="00001F68">
      <w:pPr>
        <w:spacing w:after="0" w:line="480" w:lineRule="auto"/>
        <w:contextualSpacing/>
      </w:pPr>
    </w:p>
    <w:p w:rsidR="008C14FA" w:rsidRDefault="008C14FA" w:rsidP="00001F68">
      <w:pPr>
        <w:spacing w:after="0" w:line="480" w:lineRule="auto"/>
        <w:contextualSpacing/>
      </w:pPr>
    </w:p>
    <w:p w:rsidR="008C14FA" w:rsidRDefault="008C14FA" w:rsidP="00001F68">
      <w:pPr>
        <w:spacing w:after="0" w:line="480" w:lineRule="auto"/>
        <w:contextualSpacing/>
      </w:pPr>
    </w:p>
    <w:p w:rsidR="008C14FA" w:rsidRDefault="008C14FA" w:rsidP="00001F68">
      <w:pPr>
        <w:spacing w:after="0" w:line="480" w:lineRule="auto"/>
        <w:contextualSpacing/>
      </w:pPr>
    </w:p>
    <w:p w:rsidR="008C14FA" w:rsidRDefault="008C14FA" w:rsidP="00001F68">
      <w:pPr>
        <w:spacing w:after="0" w:line="480" w:lineRule="auto"/>
        <w:contextualSpacing/>
      </w:pPr>
    </w:p>
    <w:p w:rsidR="008C14FA" w:rsidRDefault="008C14FA" w:rsidP="00001F68">
      <w:pPr>
        <w:spacing w:after="0" w:line="480" w:lineRule="auto"/>
        <w:contextualSpacing/>
      </w:pPr>
    </w:p>
    <w:p w:rsidR="008C14FA" w:rsidRDefault="00721F1D" w:rsidP="00001F6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Letter to State Representative</w:t>
      </w:r>
    </w:p>
    <w:p w:rsidR="008C14FA" w:rsidRDefault="00721F1D" w:rsidP="00001F6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8C14FA" w:rsidRDefault="00721F1D" w:rsidP="00001F6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r w:rsidR="00001F68">
        <w:rPr>
          <w:rFonts w:ascii="Times New Roman" w:hAnsi="Times New Roman" w:cs="Times New Roman"/>
          <w:sz w:val="24"/>
          <w:szCs w:val="24"/>
        </w:rPr>
        <w:t xml:space="preserve"> Affiliation</w:t>
      </w:r>
    </w:p>
    <w:p w:rsidR="008C14FA" w:rsidRDefault="0090383F" w:rsidP="00001F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8C14FA" w:rsidRDefault="00721F1D" w:rsidP="00001F6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Letter to State Representative</w:t>
      </w:r>
    </w:p>
    <w:p w:rsidR="008C14FA" w:rsidRDefault="00721F1D" w:rsidP="00001F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7/12/2020</w:t>
      </w:r>
    </w:p>
    <w:p w:rsidR="008C14FA" w:rsidRDefault="00721F1D" w:rsidP="00001F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Honorable </w:t>
      </w:r>
      <w:r w:rsidR="0074649A">
        <w:rPr>
          <w:rFonts w:ascii="Times New Roman" w:hAnsi="Times New Roman" w:cs="Times New Roman"/>
          <w:sz w:val="24"/>
          <w:szCs w:val="24"/>
        </w:rPr>
        <w:t>Lawrence Michael</w:t>
      </w:r>
    </w:p>
    <w:p w:rsidR="0074649A" w:rsidRDefault="00721F1D" w:rsidP="00001F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114, Police Department Building, </w:t>
      </w:r>
    </w:p>
    <w:p w:rsidR="0074649A" w:rsidRDefault="00721F1D" w:rsidP="00001F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Florida.</w:t>
      </w:r>
    </w:p>
    <w:p w:rsidR="0074649A" w:rsidRDefault="00721F1D" w:rsidP="00001F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RE: Police Brutality</w:t>
      </w:r>
    </w:p>
    <w:p w:rsidR="0074649A" w:rsidRDefault="00721F1D" w:rsidP="00001F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Dear Representative Michael</w:t>
      </w:r>
      <w:r w:rsidR="00355892">
        <w:rPr>
          <w:rFonts w:ascii="Times New Roman" w:hAnsi="Times New Roman" w:cs="Times New Roman"/>
          <w:sz w:val="24"/>
          <w:szCs w:val="24"/>
        </w:rPr>
        <w:t>:</w:t>
      </w:r>
    </w:p>
    <w:p w:rsidR="00355892" w:rsidRDefault="00721F1D" w:rsidP="00001F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My name is Kelvin Owen</w:t>
      </w:r>
      <w:r w:rsidR="006508EC">
        <w:rPr>
          <w:rFonts w:ascii="Times New Roman" w:hAnsi="Times New Roman" w:cs="Times New Roman"/>
          <w:sz w:val="24"/>
          <w:szCs w:val="24"/>
        </w:rPr>
        <w:t xml:space="preserve">, a resident of Minneapolis state. I have been learning about social problems that have impacted society and ethical theories that can be significant in confronting such challenges. </w:t>
      </w:r>
      <w:r>
        <w:rPr>
          <w:rFonts w:ascii="Times New Roman" w:hAnsi="Times New Roman" w:cs="Times New Roman"/>
          <w:sz w:val="24"/>
          <w:szCs w:val="24"/>
        </w:rPr>
        <w:t xml:space="preserve"> I am writing about police brutality currently witnessed in </w:t>
      </w:r>
      <w:r w:rsidR="00C2541E">
        <w:rPr>
          <w:rFonts w:ascii="Times New Roman" w:hAnsi="Times New Roman" w:cs="Times New Roman"/>
          <w:sz w:val="24"/>
          <w:szCs w:val="24"/>
        </w:rPr>
        <w:t>Minnesota.</w:t>
      </w:r>
      <w:r>
        <w:rPr>
          <w:rFonts w:ascii="Times New Roman" w:hAnsi="Times New Roman" w:cs="Times New Roman"/>
          <w:sz w:val="24"/>
          <w:szCs w:val="24"/>
        </w:rPr>
        <w:t xml:space="preserve"> </w:t>
      </w:r>
      <w:r w:rsidR="00C2541E">
        <w:rPr>
          <w:rFonts w:ascii="Times New Roman" w:hAnsi="Times New Roman" w:cs="Times New Roman"/>
          <w:sz w:val="24"/>
          <w:szCs w:val="24"/>
        </w:rPr>
        <w:t>Being murdered by law enforcement officers has become a leading cause of death for Afri</w:t>
      </w:r>
      <w:r w:rsidR="000A42D7">
        <w:rPr>
          <w:rFonts w:ascii="Times New Roman" w:hAnsi="Times New Roman" w:cs="Times New Roman"/>
          <w:sz w:val="24"/>
          <w:szCs w:val="24"/>
        </w:rPr>
        <w:t>can Americans. They</w:t>
      </w:r>
      <w:r w:rsidR="00C2541E">
        <w:rPr>
          <w:rFonts w:ascii="Times New Roman" w:hAnsi="Times New Roman" w:cs="Times New Roman"/>
          <w:sz w:val="24"/>
          <w:szCs w:val="24"/>
        </w:rPr>
        <w:t xml:space="preserve"> have a higher probability of being murdered by the police than whites in the state. The Black population in the state bears the liabil</w:t>
      </w:r>
      <w:bookmarkStart w:id="0" w:name="_GoBack"/>
      <w:bookmarkEnd w:id="0"/>
      <w:r w:rsidR="00C2541E">
        <w:rPr>
          <w:rFonts w:ascii="Times New Roman" w:hAnsi="Times New Roman" w:cs="Times New Roman"/>
          <w:sz w:val="24"/>
          <w:szCs w:val="24"/>
        </w:rPr>
        <w:t>ity of life-endangering consequences because of the non-inclusive policies and structural racism witnessed in the police institution. The recent police killings have</w:t>
      </w:r>
      <w:r w:rsidR="006508EC">
        <w:rPr>
          <w:rFonts w:ascii="Times New Roman" w:hAnsi="Times New Roman" w:cs="Times New Roman"/>
          <w:sz w:val="24"/>
          <w:szCs w:val="24"/>
        </w:rPr>
        <w:t xml:space="preserve"> led to widespread support and protests from the African American society and allies internationally. The historical perspective concerning </w:t>
      </w:r>
      <w:r w:rsidR="006137D7">
        <w:rPr>
          <w:rFonts w:ascii="Times New Roman" w:hAnsi="Times New Roman" w:cs="Times New Roman"/>
          <w:sz w:val="24"/>
          <w:szCs w:val="24"/>
        </w:rPr>
        <w:t>white supremacy values in criminal fairness approaches and the economic and political marginalization in the African American society has led to the preventable and senseless loss of uncountable African American lives</w:t>
      </w:r>
      <w:r w:rsidR="006C4A4E">
        <w:rPr>
          <w:rFonts w:ascii="Times New Roman" w:hAnsi="Times New Roman" w:cs="Times New Roman"/>
          <w:sz w:val="24"/>
          <w:szCs w:val="24"/>
        </w:rPr>
        <w:t xml:space="preserve"> (</w:t>
      </w:r>
      <w:r w:rsidR="006C4A4E">
        <w:rPr>
          <w:rFonts w:ascii="Times New Roman" w:hAnsi="Times New Roman" w:cs="Times New Roman"/>
          <w:sz w:val="24"/>
          <w:szCs w:val="24"/>
          <w:shd w:val="clear" w:color="auto" w:fill="FFFFFF"/>
        </w:rPr>
        <w:t xml:space="preserve">Ehrenfeld &amp; Harris, </w:t>
      </w:r>
      <w:r w:rsidR="006C4A4E" w:rsidRPr="006C4A4E">
        <w:rPr>
          <w:rFonts w:ascii="Times New Roman" w:hAnsi="Times New Roman" w:cs="Times New Roman"/>
          <w:sz w:val="24"/>
          <w:szCs w:val="24"/>
          <w:shd w:val="clear" w:color="auto" w:fill="FFFFFF"/>
        </w:rPr>
        <w:t>2020</w:t>
      </w:r>
      <w:r w:rsidR="006C4A4E">
        <w:rPr>
          <w:rFonts w:ascii="Times New Roman" w:hAnsi="Times New Roman" w:cs="Times New Roman"/>
          <w:sz w:val="24"/>
          <w:szCs w:val="24"/>
        </w:rPr>
        <w:t>)</w:t>
      </w:r>
      <w:r w:rsidR="006137D7">
        <w:rPr>
          <w:rFonts w:ascii="Times New Roman" w:hAnsi="Times New Roman" w:cs="Times New Roman"/>
          <w:sz w:val="24"/>
          <w:szCs w:val="24"/>
        </w:rPr>
        <w:t xml:space="preserve">. Suppose residents across the states in America and other nations demonstrate the murdering of African American individuals by the American law enforcement officers. In that case, it can be safe to accept that the present structure is broken. </w:t>
      </w:r>
    </w:p>
    <w:p w:rsidR="00B34186" w:rsidRDefault="00721F1D" w:rsidP="00001F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 believe that p</w:t>
      </w:r>
      <w:r w:rsidR="000F3364">
        <w:rPr>
          <w:rFonts w:ascii="Times New Roman" w:hAnsi="Times New Roman" w:cs="Times New Roman"/>
          <w:sz w:val="24"/>
          <w:szCs w:val="24"/>
        </w:rPr>
        <w:t xml:space="preserve">olice possess the responsibility of serving and protecting and must do so by employing the highest moral standards. To minimize prejudice, it is significant that their values coincide with their agencies' primary policies and values and their community's best interests. </w:t>
      </w:r>
      <w:r w:rsidR="00243FF5">
        <w:rPr>
          <w:rFonts w:ascii="Times New Roman" w:hAnsi="Times New Roman" w:cs="Times New Roman"/>
          <w:sz w:val="24"/>
          <w:szCs w:val="24"/>
        </w:rPr>
        <w:t xml:space="preserve">Law enforcement officers need to consider the results of their actions before defining the morality of their choice. </w:t>
      </w:r>
      <w:r>
        <w:rPr>
          <w:rFonts w:ascii="Times New Roman" w:hAnsi="Times New Roman" w:cs="Times New Roman"/>
          <w:sz w:val="24"/>
          <w:szCs w:val="24"/>
        </w:rPr>
        <w:t>They have a great deal of freedom of choice that should be exercised by all from each rank despite their experience. When implementing their freedom of choice, law enforcement officers face complex concerns daily that might not be covered within their agency's policy. They most likely would have been covered in their police academy, formal education, and other training. Police officers are needed to make crucial conclusions without the capacity to refer to their senior officials, procedures, and policy. In some circumstances</w:t>
      </w:r>
      <w:r w:rsidR="0090383F">
        <w:rPr>
          <w:rFonts w:ascii="Times New Roman" w:hAnsi="Times New Roman" w:cs="Times New Roman"/>
          <w:sz w:val="24"/>
          <w:szCs w:val="24"/>
        </w:rPr>
        <w:t xml:space="preserve">, police </w:t>
      </w:r>
      <w:r w:rsidR="000F3364">
        <w:rPr>
          <w:rFonts w:ascii="Times New Roman" w:hAnsi="Times New Roman" w:cs="Times New Roman"/>
          <w:sz w:val="24"/>
          <w:szCs w:val="24"/>
        </w:rPr>
        <w:t>may need to depend on utilitarianism to und</w:t>
      </w:r>
      <w:r w:rsidR="0090383F">
        <w:rPr>
          <w:rFonts w:ascii="Times New Roman" w:hAnsi="Times New Roman" w:cs="Times New Roman"/>
          <w:sz w:val="24"/>
          <w:szCs w:val="24"/>
        </w:rPr>
        <w:t>ertake an ethical choice.</w:t>
      </w:r>
      <w:r w:rsidR="000F3364">
        <w:rPr>
          <w:rFonts w:ascii="Times New Roman" w:hAnsi="Times New Roman" w:cs="Times New Roman"/>
          <w:sz w:val="24"/>
          <w:szCs w:val="24"/>
        </w:rPr>
        <w:t xml:space="preserve"> </w:t>
      </w:r>
      <w:r>
        <w:rPr>
          <w:rFonts w:ascii="Times New Roman" w:hAnsi="Times New Roman" w:cs="Times New Roman"/>
          <w:sz w:val="24"/>
          <w:szCs w:val="24"/>
        </w:rPr>
        <w:t>Some officers may trust that it is their responsibility to prevent criminal conduct in every possible way for the greater good of society since rime damages victims and the larger community</w:t>
      </w:r>
      <w:r w:rsidR="006C4A4E">
        <w:rPr>
          <w:rFonts w:ascii="Times New Roman" w:hAnsi="Times New Roman" w:cs="Times New Roman"/>
          <w:sz w:val="24"/>
          <w:szCs w:val="24"/>
        </w:rPr>
        <w:t xml:space="preserve"> (</w:t>
      </w:r>
      <w:r w:rsidR="006C4A4E">
        <w:rPr>
          <w:rFonts w:ascii="Times New Roman" w:hAnsi="Times New Roman" w:cs="Times New Roman"/>
          <w:sz w:val="24"/>
          <w:szCs w:val="24"/>
          <w:shd w:val="clear" w:color="auto" w:fill="FFFFFF"/>
        </w:rPr>
        <w:t xml:space="preserve">Pollock </w:t>
      </w:r>
      <w:r w:rsidR="006C4A4E" w:rsidRPr="006C4A4E">
        <w:rPr>
          <w:rFonts w:ascii="Times New Roman" w:hAnsi="Times New Roman" w:cs="Times New Roman"/>
          <w:sz w:val="24"/>
          <w:szCs w:val="24"/>
          <w:shd w:val="clear" w:color="auto" w:fill="FFFFFF"/>
        </w:rPr>
        <w:t>&amp; Williams</w:t>
      </w:r>
      <w:r w:rsidR="006C4A4E">
        <w:rPr>
          <w:rFonts w:ascii="Times New Roman" w:hAnsi="Times New Roman" w:cs="Times New Roman"/>
          <w:sz w:val="24"/>
          <w:szCs w:val="24"/>
          <w:shd w:val="clear" w:color="auto" w:fill="FFFFFF"/>
        </w:rPr>
        <w:t xml:space="preserve">, </w:t>
      </w:r>
      <w:r w:rsidR="006C4A4E" w:rsidRPr="006C4A4E">
        <w:rPr>
          <w:rFonts w:ascii="Times New Roman" w:hAnsi="Times New Roman" w:cs="Times New Roman"/>
          <w:sz w:val="24"/>
          <w:szCs w:val="24"/>
          <w:shd w:val="clear" w:color="auto" w:fill="FFFFFF"/>
        </w:rPr>
        <w:t>2017</w:t>
      </w:r>
      <w:r w:rsidR="006C4A4E">
        <w:rPr>
          <w:rFonts w:ascii="Times New Roman" w:hAnsi="Times New Roman" w:cs="Times New Roman"/>
          <w:sz w:val="24"/>
          <w:szCs w:val="24"/>
        </w:rPr>
        <w:t>)</w:t>
      </w:r>
      <w:r>
        <w:rPr>
          <w:rFonts w:ascii="Times New Roman" w:hAnsi="Times New Roman" w:cs="Times New Roman"/>
          <w:sz w:val="24"/>
          <w:szCs w:val="24"/>
        </w:rPr>
        <w:t>. However, police should not breach the law due to personally held ethical values where they trust they will be celebrated for acting outside the law. The utilitarian approach allows law enforcement officers to implement the needed amount of force to overcome a greater wrong, as they make the community a safer place for all individuals</w:t>
      </w:r>
      <w:r w:rsidR="00B63873">
        <w:rPr>
          <w:rFonts w:ascii="Times New Roman" w:hAnsi="Times New Roman" w:cs="Times New Roman"/>
          <w:sz w:val="24"/>
          <w:szCs w:val="24"/>
        </w:rPr>
        <w:t xml:space="preserve"> (</w:t>
      </w:r>
      <w:r w:rsidR="006C4A4E">
        <w:rPr>
          <w:rFonts w:ascii="Times New Roman" w:hAnsi="Times New Roman" w:cs="Times New Roman"/>
          <w:sz w:val="24"/>
          <w:szCs w:val="24"/>
          <w:shd w:val="clear" w:color="auto" w:fill="FFFFFF"/>
        </w:rPr>
        <w:t xml:space="preserve">Pollock </w:t>
      </w:r>
      <w:r w:rsidR="006C4A4E" w:rsidRPr="006C4A4E">
        <w:rPr>
          <w:rFonts w:ascii="Times New Roman" w:hAnsi="Times New Roman" w:cs="Times New Roman"/>
          <w:sz w:val="24"/>
          <w:szCs w:val="24"/>
          <w:shd w:val="clear" w:color="auto" w:fill="FFFFFF"/>
        </w:rPr>
        <w:t>&amp; Williams</w:t>
      </w:r>
      <w:r w:rsidR="006C4A4E">
        <w:rPr>
          <w:rFonts w:ascii="Times New Roman" w:hAnsi="Times New Roman" w:cs="Times New Roman"/>
          <w:sz w:val="24"/>
          <w:szCs w:val="24"/>
          <w:shd w:val="clear" w:color="auto" w:fill="FFFFFF"/>
        </w:rPr>
        <w:t xml:space="preserve">, </w:t>
      </w:r>
      <w:r w:rsidR="006C4A4E" w:rsidRPr="006C4A4E">
        <w:rPr>
          <w:rFonts w:ascii="Times New Roman" w:hAnsi="Times New Roman" w:cs="Times New Roman"/>
          <w:sz w:val="24"/>
          <w:szCs w:val="24"/>
          <w:shd w:val="clear" w:color="auto" w:fill="FFFFFF"/>
        </w:rPr>
        <w:t>2017</w:t>
      </w:r>
      <w:r w:rsidR="00B63873">
        <w:rPr>
          <w:rFonts w:ascii="Times New Roman" w:hAnsi="Times New Roman" w:cs="Times New Roman"/>
          <w:sz w:val="24"/>
          <w:szCs w:val="24"/>
        </w:rPr>
        <w:t>)</w:t>
      </w:r>
      <w:r>
        <w:rPr>
          <w:rFonts w:ascii="Times New Roman" w:hAnsi="Times New Roman" w:cs="Times New Roman"/>
          <w:sz w:val="24"/>
          <w:szCs w:val="24"/>
        </w:rPr>
        <w:t xml:space="preserve">. Employing excessive force to punish is unacceptable and does not adhere to the notion that standards must be implemented universally to all individuals </w:t>
      </w:r>
      <w:r w:rsidR="00B63873">
        <w:rPr>
          <w:rFonts w:ascii="Times New Roman" w:hAnsi="Times New Roman" w:cs="Times New Roman"/>
          <w:sz w:val="24"/>
          <w:szCs w:val="24"/>
        </w:rPr>
        <w:t>in similar circumstances, with an individual's conduct in a specific context acting as the prototype for all individuals' conduct in similar situations.</w:t>
      </w:r>
    </w:p>
    <w:p w:rsidR="006137D7" w:rsidRDefault="00721F1D" w:rsidP="00001F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 propose that police brutality's social problem can be resolved by</w:t>
      </w:r>
      <w:r w:rsidR="00537E71">
        <w:rPr>
          <w:rFonts w:ascii="Times New Roman" w:hAnsi="Times New Roman" w:cs="Times New Roman"/>
          <w:sz w:val="24"/>
          <w:szCs w:val="24"/>
        </w:rPr>
        <w:t xml:space="preserve"> formulating strategies to </w:t>
      </w:r>
      <w:r w:rsidR="00CD34AC">
        <w:rPr>
          <w:rFonts w:ascii="Times New Roman" w:hAnsi="Times New Roman" w:cs="Times New Roman"/>
          <w:sz w:val="24"/>
          <w:szCs w:val="24"/>
        </w:rPr>
        <w:t xml:space="preserve">transform </w:t>
      </w:r>
      <w:r w:rsidR="00537E71">
        <w:rPr>
          <w:rFonts w:ascii="Times New Roman" w:hAnsi="Times New Roman" w:cs="Times New Roman"/>
          <w:sz w:val="24"/>
          <w:szCs w:val="24"/>
        </w:rPr>
        <w:t>law enforcement institution</w:t>
      </w:r>
      <w:r w:rsidR="00CD34AC">
        <w:rPr>
          <w:rFonts w:ascii="Times New Roman" w:hAnsi="Times New Roman" w:cs="Times New Roman"/>
          <w:sz w:val="24"/>
          <w:szCs w:val="24"/>
        </w:rPr>
        <w:t>'s culture. Training can be a practical approach to encouraging de-escalation and ensuring that racial bias is minimized among law enforcement officers. The training should emphasize fairness to minimize police officers' potential of terminating encounters using force or arrests. Other initiatives involve necessitating law enforcement officers to de-escalate before using force and deploying approaches defining the kinds of force that can be employed when reacting to particular situations. Besides, training should involve prohibitin</w:t>
      </w:r>
      <w:r w:rsidR="002A11B1">
        <w:rPr>
          <w:rFonts w:ascii="Times New Roman" w:hAnsi="Times New Roman" w:cs="Times New Roman"/>
          <w:sz w:val="24"/>
          <w:szCs w:val="24"/>
        </w:rPr>
        <w:t xml:space="preserve">g strangleholds and chokeholds and </w:t>
      </w:r>
      <w:r w:rsidR="00CD34AC">
        <w:rPr>
          <w:rFonts w:ascii="Times New Roman" w:hAnsi="Times New Roman" w:cs="Times New Roman"/>
          <w:sz w:val="24"/>
          <w:szCs w:val="24"/>
        </w:rPr>
        <w:t xml:space="preserve">necessitating a verbal warning before </w:t>
      </w:r>
      <w:r w:rsidR="002A11B1">
        <w:rPr>
          <w:rFonts w:ascii="Times New Roman" w:hAnsi="Times New Roman" w:cs="Times New Roman"/>
          <w:sz w:val="24"/>
          <w:szCs w:val="24"/>
        </w:rPr>
        <w:t>employing deadly force.</w:t>
      </w:r>
    </w:p>
    <w:p w:rsidR="006137D7" w:rsidRDefault="002A11B1" w:rsidP="00001F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Additionally, a policy that can be deployed in transforming the police culture is restricting law enforcement officers from shooting at moving automobiles and only take such an action during extreme situations. Officers should be required to exhaust other alternatives before resorting to employing excessive force. Moreover, the law enforcement department should initiate a responsibility for other officers to intervene when their associates decide to employ deadly force. The department should require all law enforcement officers to report </w:t>
      </w:r>
      <w:r w:rsidR="00243FF5">
        <w:rPr>
          <w:rFonts w:ascii="Times New Roman" w:hAnsi="Times New Roman" w:cs="Times New Roman"/>
          <w:sz w:val="24"/>
          <w:szCs w:val="24"/>
        </w:rPr>
        <w:t xml:space="preserve">excessive force deployment and any attempts from their colleagues. </w:t>
      </w:r>
      <w:r w:rsidR="00721F1D">
        <w:rPr>
          <w:rFonts w:ascii="Times New Roman" w:hAnsi="Times New Roman" w:cs="Times New Roman"/>
          <w:sz w:val="24"/>
          <w:szCs w:val="24"/>
        </w:rPr>
        <w:t>The solution's outcome will be</w:t>
      </w:r>
      <w:r w:rsidR="00CD34AC">
        <w:rPr>
          <w:rFonts w:ascii="Times New Roman" w:hAnsi="Times New Roman" w:cs="Times New Roman"/>
          <w:sz w:val="24"/>
          <w:szCs w:val="24"/>
        </w:rPr>
        <w:t xml:space="preserve"> a reduction in the </w:t>
      </w:r>
      <w:r>
        <w:rPr>
          <w:rFonts w:ascii="Times New Roman" w:hAnsi="Times New Roman" w:cs="Times New Roman"/>
          <w:sz w:val="24"/>
          <w:szCs w:val="24"/>
        </w:rPr>
        <w:t>possibility of law enforcement officers engaging in encounters that may involve using forces at the end</w:t>
      </w:r>
      <w:r w:rsidR="00721F1D">
        <w:rPr>
          <w:rFonts w:ascii="Times New Roman" w:hAnsi="Times New Roman" w:cs="Times New Roman"/>
          <w:sz w:val="24"/>
          <w:szCs w:val="24"/>
        </w:rPr>
        <w:t>. If you think about the concern from this perspective</w:t>
      </w:r>
      <w:r w:rsidR="00243FF5">
        <w:rPr>
          <w:rFonts w:ascii="Times New Roman" w:hAnsi="Times New Roman" w:cs="Times New Roman"/>
          <w:sz w:val="24"/>
          <w:szCs w:val="24"/>
        </w:rPr>
        <w:t xml:space="preserve">, you shall realize that the law enforcement officers will be put in a situation to minimize excessive force and increase responsibility. </w:t>
      </w:r>
      <w:r w:rsidR="00C1240A">
        <w:rPr>
          <w:rFonts w:ascii="Times New Roman" w:hAnsi="Times New Roman" w:cs="Times New Roman"/>
          <w:sz w:val="24"/>
          <w:szCs w:val="24"/>
        </w:rPr>
        <w:t>Ethics training motivates law enforcement officers to observe the judicial and legal protocol involving the deployment of force and assists in training them in managing their emotions during heated circumstances. Besides, ethical training offers law enforcement officers the basis of intervening and restricting deadly use of force. Eventually, law implementation officers will consider the totality of their situation and apply the lowest needed level of force to guarantee that they employ reasonable force.</w:t>
      </w:r>
    </w:p>
    <w:p w:rsidR="00C2541E" w:rsidRDefault="00721F1D" w:rsidP="00001F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 am excited about this opportunity to speak with you and help shape police brutality that will benefit the African American individuals residing in the state and make them feel like part of a society where they can live without fear of being intimidated by the law enforcement officers. I will follow up with your office next week to see the progress. I request you and the police department in Minneapolis to solve this pressing concern that threatens our state's vitality. Thank you for your consi</w:t>
      </w:r>
      <w:r w:rsidR="003A705A">
        <w:rPr>
          <w:rFonts w:ascii="Times New Roman" w:hAnsi="Times New Roman" w:cs="Times New Roman"/>
          <w:sz w:val="24"/>
          <w:szCs w:val="24"/>
        </w:rPr>
        <w:t>deration and time</w:t>
      </w:r>
      <w:r>
        <w:rPr>
          <w:rFonts w:ascii="Times New Roman" w:hAnsi="Times New Roman" w:cs="Times New Roman"/>
          <w:sz w:val="24"/>
          <w:szCs w:val="24"/>
        </w:rPr>
        <w:t xml:space="preserve">.  </w:t>
      </w:r>
    </w:p>
    <w:p w:rsidR="00C2541E" w:rsidRDefault="00721F1D" w:rsidP="00001F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Sincerely</w:t>
      </w:r>
    </w:p>
    <w:p w:rsidR="00C2541E" w:rsidRDefault="00721F1D" w:rsidP="00001F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Kelvin Owen</w:t>
      </w:r>
    </w:p>
    <w:p w:rsidR="00C2541E" w:rsidRDefault="00721F1D" w:rsidP="00001F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4231</w:t>
      </w:r>
    </w:p>
    <w:p w:rsidR="006C4A4E" w:rsidRDefault="00721F1D" w:rsidP="00001F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Minneapolis. </w:t>
      </w:r>
    </w:p>
    <w:p w:rsidR="003A705A" w:rsidRDefault="003A705A" w:rsidP="00001F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3A705A" w:rsidRDefault="00721F1D" w:rsidP="00001F6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3A705A" w:rsidRPr="006C4A4E" w:rsidRDefault="003A705A" w:rsidP="00001F68">
      <w:pPr>
        <w:spacing w:after="0" w:line="480" w:lineRule="auto"/>
        <w:ind w:left="720" w:hanging="720"/>
        <w:contextualSpacing/>
        <w:rPr>
          <w:rFonts w:ascii="Times New Roman" w:hAnsi="Times New Roman" w:cs="Times New Roman"/>
          <w:sz w:val="24"/>
          <w:szCs w:val="24"/>
        </w:rPr>
      </w:pPr>
      <w:r w:rsidRPr="006C4A4E">
        <w:rPr>
          <w:rFonts w:ascii="Times New Roman" w:hAnsi="Times New Roman" w:cs="Times New Roman"/>
          <w:sz w:val="24"/>
          <w:szCs w:val="24"/>
          <w:shd w:val="clear" w:color="auto" w:fill="FFFFFF"/>
        </w:rPr>
        <w:t xml:space="preserve">Ehrenfeld, J. M., &amp; Harris, P. A. (2020). Police brutality must stop. </w:t>
      </w:r>
      <w:r w:rsidRPr="006C4A4E">
        <w:rPr>
          <w:rFonts w:ascii="Times New Roman" w:hAnsi="Times New Roman" w:cs="Times New Roman"/>
          <w:i/>
          <w:iCs/>
          <w:sz w:val="24"/>
          <w:szCs w:val="24"/>
          <w:shd w:val="clear" w:color="auto" w:fill="FFFFFF"/>
        </w:rPr>
        <w:t>American Medical Association</w:t>
      </w:r>
      <w:r w:rsidRPr="006C4A4E">
        <w:rPr>
          <w:rFonts w:ascii="Times New Roman" w:hAnsi="Times New Roman" w:cs="Times New Roman"/>
          <w:sz w:val="24"/>
          <w:szCs w:val="24"/>
          <w:shd w:val="clear" w:color="auto" w:fill="FFFFFF"/>
        </w:rPr>
        <w:t>.</w:t>
      </w:r>
    </w:p>
    <w:p w:rsidR="003A705A" w:rsidRPr="006C4A4E" w:rsidRDefault="003A705A" w:rsidP="00001F68">
      <w:pPr>
        <w:spacing w:after="0" w:line="480" w:lineRule="auto"/>
        <w:ind w:left="720" w:hanging="720"/>
        <w:contextualSpacing/>
        <w:rPr>
          <w:rFonts w:ascii="Times New Roman" w:hAnsi="Times New Roman" w:cs="Times New Roman"/>
          <w:sz w:val="24"/>
          <w:szCs w:val="24"/>
          <w:shd w:val="clear" w:color="auto" w:fill="FFFFFF"/>
        </w:rPr>
      </w:pPr>
      <w:r w:rsidRPr="006C4A4E">
        <w:rPr>
          <w:rFonts w:ascii="Times New Roman" w:hAnsi="Times New Roman" w:cs="Times New Roman"/>
          <w:sz w:val="24"/>
          <w:szCs w:val="24"/>
          <w:shd w:val="clear" w:color="auto" w:fill="FFFFFF"/>
        </w:rPr>
        <w:t xml:space="preserve">Pollock, J. M., &amp; Williams, H. E. (2017). Using ethical dilemmas in training police. </w:t>
      </w:r>
      <w:r w:rsidRPr="006C4A4E">
        <w:rPr>
          <w:rFonts w:ascii="Times New Roman" w:hAnsi="Times New Roman" w:cs="Times New Roman"/>
          <w:i/>
          <w:iCs/>
          <w:sz w:val="24"/>
          <w:szCs w:val="24"/>
          <w:shd w:val="clear" w:color="auto" w:fill="FFFFFF"/>
        </w:rPr>
        <w:t>Braswell, McCarthy &amp; McCarthy,(eds), Justice, crime, and ethics</w:t>
      </w:r>
      <w:r w:rsidRPr="006C4A4E">
        <w:rPr>
          <w:rFonts w:ascii="Times New Roman" w:hAnsi="Times New Roman" w:cs="Times New Roman"/>
          <w:sz w:val="24"/>
          <w:szCs w:val="24"/>
          <w:shd w:val="clear" w:color="auto" w:fill="FFFFFF"/>
        </w:rPr>
        <w:t>.</w:t>
      </w:r>
    </w:p>
    <w:sectPr w:rsidR="003A705A" w:rsidRPr="006C4A4E" w:rsidSect="00F4681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24F4" w:rsidRDefault="004124F4">
      <w:pPr>
        <w:spacing w:after="0" w:line="240" w:lineRule="auto"/>
      </w:pPr>
      <w:r>
        <w:separator/>
      </w:r>
    </w:p>
  </w:endnote>
  <w:endnote w:type="continuationSeparator" w:id="0">
    <w:p w:rsidR="004124F4" w:rsidRDefault="00412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67B4" w:rsidRDefault="00A067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67B4" w:rsidRDefault="00A067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67B4" w:rsidRDefault="00A067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24F4" w:rsidRDefault="004124F4">
      <w:pPr>
        <w:spacing w:after="0" w:line="240" w:lineRule="auto"/>
      </w:pPr>
      <w:r>
        <w:separator/>
      </w:r>
    </w:p>
  </w:footnote>
  <w:footnote w:type="continuationSeparator" w:id="0">
    <w:p w:rsidR="004124F4" w:rsidRDefault="004124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67B4" w:rsidRDefault="00A067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1904581"/>
      <w:docPartObj>
        <w:docPartGallery w:val="Page Numbers (Top of Page)"/>
        <w:docPartUnique/>
      </w:docPartObj>
    </w:sdtPr>
    <w:sdtEndPr>
      <w:rPr>
        <w:noProof/>
      </w:rPr>
    </w:sdtEndPr>
    <w:sdtContent>
      <w:p w:rsidR="00F4681D" w:rsidRPr="008C14FA" w:rsidRDefault="00721F1D">
        <w:pPr>
          <w:pStyle w:val="Header"/>
          <w:jc w:val="right"/>
          <w:rPr>
            <w:rFonts w:ascii="Times New Roman" w:hAnsi="Times New Roman" w:cs="Times New Roman"/>
            <w:sz w:val="24"/>
            <w:szCs w:val="24"/>
          </w:rPr>
        </w:pPr>
        <w:r w:rsidRPr="008C14FA">
          <w:rPr>
            <w:rFonts w:ascii="Times New Roman" w:hAnsi="Times New Roman" w:cs="Times New Roman"/>
            <w:sz w:val="24"/>
            <w:szCs w:val="24"/>
          </w:rPr>
          <w:t>LETTER TO STATE REPRESENTATIVE</w:t>
        </w:r>
        <w:r>
          <w:rPr>
            <w:rFonts w:ascii="Times New Roman" w:hAnsi="Times New Roman" w:cs="Times New Roman"/>
            <w:sz w:val="24"/>
            <w:szCs w:val="24"/>
          </w:rPr>
          <w:t xml:space="preserve">                                                                                  </w:t>
        </w:r>
        <w:r w:rsidRPr="008C14FA">
          <w:rPr>
            <w:rFonts w:ascii="Times New Roman" w:hAnsi="Times New Roman" w:cs="Times New Roman"/>
            <w:sz w:val="24"/>
            <w:szCs w:val="24"/>
          </w:rPr>
          <w:t xml:space="preserve"> </w:t>
        </w:r>
        <w:r w:rsidRPr="008C14FA">
          <w:rPr>
            <w:rFonts w:ascii="Times New Roman" w:hAnsi="Times New Roman" w:cs="Times New Roman"/>
            <w:sz w:val="24"/>
            <w:szCs w:val="24"/>
          </w:rPr>
          <w:fldChar w:fldCharType="begin"/>
        </w:r>
        <w:r w:rsidRPr="008C14FA">
          <w:rPr>
            <w:rFonts w:ascii="Times New Roman" w:hAnsi="Times New Roman" w:cs="Times New Roman"/>
            <w:sz w:val="24"/>
            <w:szCs w:val="24"/>
          </w:rPr>
          <w:instrText xml:space="preserve"> PAGE   \* MERGEFORMAT </w:instrText>
        </w:r>
        <w:r w:rsidRPr="008C14FA">
          <w:rPr>
            <w:rFonts w:ascii="Times New Roman" w:hAnsi="Times New Roman" w:cs="Times New Roman"/>
            <w:sz w:val="24"/>
            <w:szCs w:val="24"/>
          </w:rPr>
          <w:fldChar w:fldCharType="separate"/>
        </w:r>
        <w:r w:rsidR="00BC7813">
          <w:rPr>
            <w:rFonts w:ascii="Times New Roman" w:hAnsi="Times New Roman" w:cs="Times New Roman"/>
            <w:noProof/>
            <w:sz w:val="24"/>
            <w:szCs w:val="24"/>
          </w:rPr>
          <w:t>2</w:t>
        </w:r>
        <w:r w:rsidRPr="008C14FA">
          <w:rPr>
            <w:rFonts w:ascii="Times New Roman" w:hAnsi="Times New Roman" w:cs="Times New Roman"/>
            <w:noProof/>
            <w:sz w:val="24"/>
            <w:szCs w:val="24"/>
          </w:rPr>
          <w:fldChar w:fldCharType="end"/>
        </w:r>
      </w:p>
    </w:sdtContent>
  </w:sdt>
  <w:p w:rsidR="00F4681D" w:rsidRPr="008C14FA" w:rsidRDefault="00F4681D">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681D" w:rsidRPr="008C14FA" w:rsidRDefault="00721F1D">
    <w:pPr>
      <w:pStyle w:val="Header"/>
      <w:jc w:val="right"/>
      <w:rPr>
        <w:rFonts w:ascii="Times New Roman" w:hAnsi="Times New Roman" w:cs="Times New Roman"/>
        <w:sz w:val="24"/>
        <w:szCs w:val="24"/>
      </w:rPr>
    </w:pPr>
    <w:r w:rsidRPr="008C14FA">
      <w:rPr>
        <w:rFonts w:ascii="Times New Roman" w:hAnsi="Times New Roman" w:cs="Times New Roman"/>
        <w:sz w:val="24"/>
        <w:szCs w:val="24"/>
      </w:rPr>
      <w:t>Running head: LETTER TO STATE REPRESENTATIVE</w:t>
    </w:r>
    <w:r>
      <w:rPr>
        <w:rFonts w:ascii="Times New Roman" w:hAnsi="Times New Roman" w:cs="Times New Roman"/>
        <w:sz w:val="24"/>
        <w:szCs w:val="24"/>
      </w:rPr>
      <w:t xml:space="preserve">                                                          </w:t>
    </w:r>
    <w:r w:rsidRPr="008C14FA">
      <w:rPr>
        <w:rFonts w:ascii="Times New Roman" w:hAnsi="Times New Roman" w:cs="Times New Roman"/>
        <w:sz w:val="24"/>
        <w:szCs w:val="24"/>
      </w:rPr>
      <w:t xml:space="preserve"> </w:t>
    </w:r>
    <w:sdt>
      <w:sdtPr>
        <w:rPr>
          <w:rFonts w:ascii="Times New Roman" w:hAnsi="Times New Roman" w:cs="Times New Roman"/>
          <w:sz w:val="24"/>
          <w:szCs w:val="24"/>
        </w:rPr>
        <w:id w:val="-1035354007"/>
        <w:docPartObj>
          <w:docPartGallery w:val="Page Numbers (Top of Page)"/>
          <w:docPartUnique/>
        </w:docPartObj>
      </w:sdtPr>
      <w:sdtEndPr>
        <w:rPr>
          <w:noProof/>
        </w:rPr>
      </w:sdtEndPr>
      <w:sdtContent>
        <w:r w:rsidRPr="008C14FA">
          <w:rPr>
            <w:rFonts w:ascii="Times New Roman" w:hAnsi="Times New Roman" w:cs="Times New Roman"/>
            <w:sz w:val="24"/>
            <w:szCs w:val="24"/>
          </w:rPr>
          <w:fldChar w:fldCharType="begin"/>
        </w:r>
        <w:r w:rsidRPr="008C14FA">
          <w:rPr>
            <w:rFonts w:ascii="Times New Roman" w:hAnsi="Times New Roman" w:cs="Times New Roman"/>
            <w:sz w:val="24"/>
            <w:szCs w:val="24"/>
          </w:rPr>
          <w:instrText xml:space="preserve"> PAGE   \* MERGEFORMAT </w:instrText>
        </w:r>
        <w:r w:rsidRPr="008C14FA">
          <w:rPr>
            <w:rFonts w:ascii="Times New Roman" w:hAnsi="Times New Roman" w:cs="Times New Roman"/>
            <w:sz w:val="24"/>
            <w:szCs w:val="24"/>
          </w:rPr>
          <w:fldChar w:fldCharType="separate"/>
        </w:r>
        <w:r w:rsidR="004124F4">
          <w:rPr>
            <w:rFonts w:ascii="Times New Roman" w:hAnsi="Times New Roman" w:cs="Times New Roman"/>
            <w:noProof/>
            <w:sz w:val="24"/>
            <w:szCs w:val="24"/>
          </w:rPr>
          <w:t>1</w:t>
        </w:r>
        <w:r w:rsidRPr="008C14FA">
          <w:rPr>
            <w:rFonts w:ascii="Times New Roman" w:hAnsi="Times New Roman" w:cs="Times New Roman"/>
            <w:noProof/>
            <w:sz w:val="24"/>
            <w:szCs w:val="24"/>
          </w:rPr>
          <w:fldChar w:fldCharType="end"/>
        </w:r>
      </w:sdtContent>
    </w:sdt>
  </w:p>
  <w:p w:rsidR="00F4681D" w:rsidRDefault="00F468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156"/>
    <w:rsid w:val="00001F68"/>
    <w:rsid w:val="00026A7E"/>
    <w:rsid w:val="000A42D7"/>
    <w:rsid w:val="000B4579"/>
    <w:rsid w:val="000F3364"/>
    <w:rsid w:val="00243FF5"/>
    <w:rsid w:val="002A11B1"/>
    <w:rsid w:val="00355892"/>
    <w:rsid w:val="003A705A"/>
    <w:rsid w:val="004124F4"/>
    <w:rsid w:val="00491B37"/>
    <w:rsid w:val="00537E71"/>
    <w:rsid w:val="006137D7"/>
    <w:rsid w:val="00614596"/>
    <w:rsid w:val="006508EC"/>
    <w:rsid w:val="006A6BDC"/>
    <w:rsid w:val="006C4A4E"/>
    <w:rsid w:val="00721F1D"/>
    <w:rsid w:val="0074649A"/>
    <w:rsid w:val="007B4156"/>
    <w:rsid w:val="008C14FA"/>
    <w:rsid w:val="0090383F"/>
    <w:rsid w:val="0098211A"/>
    <w:rsid w:val="009E3004"/>
    <w:rsid w:val="00A067B4"/>
    <w:rsid w:val="00B34186"/>
    <w:rsid w:val="00B63873"/>
    <w:rsid w:val="00BC7813"/>
    <w:rsid w:val="00C1240A"/>
    <w:rsid w:val="00C2541E"/>
    <w:rsid w:val="00C3784B"/>
    <w:rsid w:val="00C602B5"/>
    <w:rsid w:val="00CD34AC"/>
    <w:rsid w:val="00E84C92"/>
    <w:rsid w:val="00F46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8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81D"/>
  </w:style>
  <w:style w:type="paragraph" w:styleId="Footer">
    <w:name w:val="footer"/>
    <w:basedOn w:val="Normal"/>
    <w:link w:val="FooterChar"/>
    <w:uiPriority w:val="99"/>
    <w:unhideWhenUsed/>
    <w:rsid w:val="00F468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971</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2020-12-08T18:04:00Z</dcterms:created>
  <dcterms:modified xsi:type="dcterms:W3CDTF">2020-12-08T18:04:00Z</dcterms:modified>
</cp:coreProperties>
</file>